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75E3" w:rsidRPr="007640E9" w:rsidRDefault="009975E3" w:rsidP="007640E9">
      <w:pPr>
        <w:jc w:val="center"/>
        <w:rPr>
          <w:rFonts w:ascii="仿宋_GB2312" w:eastAsia="仿宋_GB2312" w:hAnsi="华文中宋"/>
          <w:b/>
          <w:sz w:val="44"/>
          <w:szCs w:val="44"/>
        </w:rPr>
      </w:pPr>
      <w:r w:rsidRPr="007640E9">
        <w:rPr>
          <w:rFonts w:ascii="仿宋_GB2312" w:eastAsia="仿宋_GB2312" w:hAnsi="华文中宋"/>
          <w:b/>
          <w:sz w:val="44"/>
          <w:szCs w:val="44"/>
        </w:rPr>
        <w:t>2016</w:t>
      </w:r>
      <w:r w:rsidRPr="007640E9">
        <w:rPr>
          <w:rFonts w:ascii="仿宋_GB2312" w:eastAsia="仿宋_GB2312" w:hAnsi="华文中宋" w:hint="eastAsia"/>
          <w:b/>
          <w:sz w:val="44"/>
          <w:szCs w:val="44"/>
        </w:rPr>
        <w:t>届毕业生推荐表注册说明</w:t>
      </w:r>
      <w:bookmarkStart w:id="0" w:name="_Toc430073439"/>
    </w:p>
    <w:p w:rsidR="009975E3" w:rsidRPr="007640E9" w:rsidRDefault="009975E3" w:rsidP="007640E9">
      <w:pPr>
        <w:jc w:val="left"/>
        <w:rPr>
          <w:rFonts w:ascii="仿宋_GB2312" w:eastAsia="仿宋_GB2312" w:hAnsi="华文中宋"/>
          <w:b/>
          <w:sz w:val="28"/>
          <w:szCs w:val="28"/>
        </w:rPr>
      </w:pPr>
    </w:p>
    <w:p w:rsidR="009975E3" w:rsidRPr="007640E9" w:rsidRDefault="009975E3" w:rsidP="007640E9">
      <w:pPr>
        <w:jc w:val="left"/>
        <w:rPr>
          <w:rFonts w:ascii="仿宋_GB2312" w:eastAsia="仿宋_GB2312" w:hAnsi="华文中宋"/>
          <w:b/>
          <w:sz w:val="28"/>
          <w:szCs w:val="28"/>
        </w:rPr>
      </w:pPr>
      <w:r w:rsidRPr="007640E9">
        <w:rPr>
          <w:rFonts w:ascii="仿宋_GB2312" w:eastAsia="仿宋_GB2312" w:hAnsi="华文中宋" w:hint="eastAsia"/>
          <w:b/>
          <w:sz w:val="28"/>
          <w:szCs w:val="28"/>
        </w:rPr>
        <w:t>一、</w:t>
      </w:r>
      <w:r w:rsidRPr="007640E9">
        <w:rPr>
          <w:rFonts w:ascii="仿宋_GB2312" w:eastAsia="仿宋_GB2312" w:hint="eastAsia"/>
          <w:b/>
          <w:sz w:val="28"/>
          <w:szCs w:val="28"/>
        </w:rPr>
        <w:t>学生用户注册</w:t>
      </w:r>
      <w:bookmarkEnd w:id="0"/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打开</w:t>
      </w:r>
      <w:hyperlink r:id="rId7" w:history="1">
        <w:r w:rsidRPr="007640E9">
          <w:rPr>
            <w:rStyle w:val="Hyperlink"/>
            <w:rFonts w:ascii="仿宋_GB2312" w:eastAsia="仿宋_GB2312"/>
            <w:sz w:val="28"/>
            <w:szCs w:val="28"/>
          </w:rPr>
          <w:t>http://www.91job.gov.cn/</w:t>
        </w:r>
      </w:hyperlink>
      <w:r w:rsidRPr="007640E9">
        <w:rPr>
          <w:rFonts w:ascii="仿宋_GB2312" w:eastAsia="仿宋_GB2312" w:hint="eastAsia"/>
          <w:sz w:val="28"/>
          <w:szCs w:val="28"/>
        </w:rPr>
        <w:t>进入江苏省高校毕业生就业网络联盟，如图：</w:t>
      </w:r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 w:rsidRPr="00BE1A0E">
        <w:rPr>
          <w:rFonts w:ascii="仿宋_GB2312" w:eastAsia="仿宋_GB2312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3.25pt;height:165pt;visibility:visible">
            <v:imagedata r:id="rId8" o:title=""/>
          </v:shape>
        </w:pict>
      </w:r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选择“学生登录”，点击注册，进入用户注册页面如下：</w:t>
      </w:r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 w:rsidRPr="00BE1A0E">
        <w:rPr>
          <w:rFonts w:ascii="仿宋_GB2312" w:eastAsia="仿宋_GB2312"/>
          <w:noProof/>
          <w:sz w:val="28"/>
          <w:szCs w:val="28"/>
        </w:rPr>
        <w:pict>
          <v:shape id="图片 2" o:spid="_x0000_i1026" type="#_x0000_t75" style="width:414pt;height:219.75pt;visibility:visible">
            <v:imagedata r:id="rId9" o:title=""/>
          </v:shape>
        </w:pict>
      </w:r>
    </w:p>
    <w:p w:rsidR="009975E3" w:rsidRDefault="009975E3" w:rsidP="007640E9">
      <w:pPr>
        <w:rPr>
          <w:rFonts w:ascii="仿宋_GB2312" w:eastAsia="仿宋_GB2312"/>
          <w:color w:val="FF0000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请填写“所在学校”，“学号”，“姓名”，验证码，点击“下一步”。</w:t>
      </w:r>
      <w:r w:rsidRPr="007640E9">
        <w:rPr>
          <w:rFonts w:ascii="仿宋_GB2312" w:eastAsia="仿宋_GB2312" w:hint="eastAsia"/>
          <w:color w:val="FF0000"/>
          <w:sz w:val="28"/>
          <w:szCs w:val="28"/>
        </w:rPr>
        <w:t>（注：点击下一步后由于状态不同，会出现不同页面，请按下面提示步骤执行）</w:t>
      </w:r>
      <w:bookmarkStart w:id="1" w:name="_Toc430073440"/>
    </w:p>
    <w:p w:rsidR="009975E3" w:rsidRPr="007640E9" w:rsidRDefault="009975E3" w:rsidP="007640E9">
      <w:pPr>
        <w:rPr>
          <w:rFonts w:ascii="仿宋_GB2312" w:eastAsia="仿宋_GB2312"/>
          <w:color w:val="FF0000"/>
          <w:sz w:val="28"/>
          <w:szCs w:val="28"/>
        </w:rPr>
      </w:pPr>
      <w:r w:rsidRPr="007640E9">
        <w:rPr>
          <w:rFonts w:ascii="仿宋_GB2312" w:eastAsia="仿宋_GB2312"/>
          <w:color w:val="000000"/>
          <w:sz w:val="28"/>
          <w:szCs w:val="28"/>
        </w:rPr>
        <w:t>1.</w:t>
      </w:r>
      <w:r w:rsidRPr="007640E9">
        <w:rPr>
          <w:rFonts w:ascii="仿宋_GB2312" w:eastAsia="仿宋_GB2312" w:hint="eastAsia"/>
          <w:sz w:val="28"/>
          <w:szCs w:val="28"/>
        </w:rPr>
        <w:t>学生账号未激活</w:t>
      </w:r>
      <w:bookmarkEnd w:id="1"/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如果你见到如下图界面，说明你尚未激活学生账号，请按下图提示填写带星号内容。</w:t>
      </w:r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 w:rsidRPr="00BE1A0E">
        <w:rPr>
          <w:rFonts w:ascii="仿宋_GB2312" w:eastAsia="仿宋_GB2312"/>
          <w:noProof/>
          <w:sz w:val="28"/>
          <w:szCs w:val="28"/>
        </w:rPr>
        <w:pict>
          <v:shape id="图片 4" o:spid="_x0000_i1027" type="#_x0000_t75" style="width:414.75pt;height:253.5pt;visibility:visible">
            <v:imagedata r:id="rId10" o:title=""/>
          </v:shape>
        </w:pict>
      </w:r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填写完毕，点击“下一步”，用户注册成功。如图：</w:t>
      </w:r>
    </w:p>
    <w:p w:rsidR="009975E3" w:rsidRDefault="009975E3" w:rsidP="007640E9">
      <w:pPr>
        <w:rPr>
          <w:rFonts w:ascii="仿宋_GB2312" w:eastAsia="仿宋_GB2312"/>
          <w:sz w:val="28"/>
          <w:szCs w:val="28"/>
        </w:rPr>
      </w:pPr>
      <w:r w:rsidRPr="00BE1A0E">
        <w:rPr>
          <w:rFonts w:ascii="仿宋_GB2312" w:eastAsia="仿宋_GB2312"/>
          <w:noProof/>
          <w:sz w:val="28"/>
          <w:szCs w:val="28"/>
        </w:rPr>
        <w:pict>
          <v:shape id="图片 13" o:spid="_x0000_i1028" type="#_x0000_t75" style="width:411pt;height:168.75pt;visibility:visible">
            <v:imagedata r:id="rId11" o:title=""/>
          </v:shape>
        </w:pict>
      </w:r>
      <w:bookmarkStart w:id="2" w:name="_Toc430073441"/>
    </w:p>
    <w:p w:rsidR="009975E3" w:rsidRDefault="009975E3" w:rsidP="007640E9">
      <w:pPr>
        <w:rPr>
          <w:rFonts w:ascii="仿宋_GB2312" w:eastAsia="仿宋_GB2312"/>
          <w:sz w:val="28"/>
          <w:szCs w:val="28"/>
        </w:rPr>
      </w:pPr>
    </w:p>
    <w:p w:rsidR="009975E3" w:rsidRPr="007640E9" w:rsidRDefault="009975E3" w:rsidP="007640E9">
      <w:pPr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 w:rsidRPr="007640E9">
        <w:rPr>
          <w:rFonts w:ascii="仿宋_GB2312" w:eastAsia="仿宋_GB2312" w:hint="eastAsia"/>
          <w:sz w:val="28"/>
          <w:szCs w:val="28"/>
        </w:rPr>
        <w:t>学生账号已经激活</w:t>
      </w:r>
      <w:bookmarkEnd w:id="2"/>
    </w:p>
    <w:p w:rsidR="009975E3" w:rsidRDefault="009975E3" w:rsidP="007640E9">
      <w:pPr>
        <w:rPr>
          <w:rFonts w:ascii="仿宋_GB2312" w:eastAsia="仿宋_GB2312"/>
          <w:noProof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如果你见到如下图界面，说明你已在学校就业网激活账号，请</w:t>
      </w:r>
      <w:r>
        <w:rPr>
          <w:rFonts w:ascii="仿宋_GB2312" w:eastAsia="仿宋_GB2312" w:hint="eastAsia"/>
          <w:sz w:val="28"/>
          <w:szCs w:val="28"/>
        </w:rPr>
        <w:t>点击联盟首页，选择学校、输入学号和在学校就业网站注册的密码直接登录。</w:t>
      </w:r>
      <w:r w:rsidRPr="007640E9">
        <w:rPr>
          <w:rFonts w:ascii="仿宋_GB2312" w:eastAsia="仿宋_GB2312"/>
          <w:noProof/>
          <w:sz w:val="28"/>
          <w:szCs w:val="28"/>
        </w:rPr>
        <w:t xml:space="preserve"> </w:t>
      </w:r>
      <w:r w:rsidRPr="00BE1A0E">
        <w:rPr>
          <w:rFonts w:ascii="仿宋_GB2312" w:eastAsia="仿宋_GB2312"/>
          <w:noProof/>
          <w:sz w:val="28"/>
          <w:szCs w:val="28"/>
        </w:rPr>
        <w:pict>
          <v:shape id="图片 14" o:spid="_x0000_i1029" type="#_x0000_t75" style="width:411.75pt;height:208.5pt;visibility:visible">
            <v:imagedata r:id="rId12" o:title=""/>
          </v:shape>
        </w:pict>
      </w:r>
      <w:bookmarkStart w:id="3" w:name="_GoBack"/>
      <w:bookmarkStart w:id="4" w:name="_Toc430073442"/>
      <w:bookmarkEnd w:id="3"/>
    </w:p>
    <w:p w:rsidR="009975E3" w:rsidRDefault="009975E3" w:rsidP="007640E9">
      <w:pPr>
        <w:rPr>
          <w:rFonts w:ascii="仿宋_GB2312" w:eastAsia="仿宋_GB2312"/>
          <w:noProof/>
          <w:sz w:val="28"/>
          <w:szCs w:val="28"/>
        </w:rPr>
      </w:pPr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b/>
          <w:noProof/>
          <w:sz w:val="28"/>
          <w:szCs w:val="28"/>
        </w:rPr>
        <w:t>二、</w:t>
      </w:r>
      <w:bookmarkStart w:id="5" w:name="_Toc430073443"/>
      <w:bookmarkEnd w:id="4"/>
      <w:r>
        <w:rPr>
          <w:rFonts w:ascii="仿宋_GB2312" w:eastAsia="仿宋_GB2312" w:hint="eastAsia"/>
          <w:sz w:val="28"/>
          <w:szCs w:val="28"/>
        </w:rPr>
        <w:t>编辑</w:t>
      </w:r>
      <w:r w:rsidRPr="007640E9">
        <w:rPr>
          <w:rFonts w:ascii="仿宋_GB2312" w:eastAsia="仿宋_GB2312" w:hint="eastAsia"/>
          <w:sz w:val="28"/>
          <w:szCs w:val="28"/>
        </w:rPr>
        <w:t>推荐表</w:t>
      </w:r>
      <w:bookmarkEnd w:id="5"/>
    </w:p>
    <w:p w:rsidR="009975E3" w:rsidRDefault="009975E3" w:rsidP="007640E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，填写推荐表</w:t>
      </w:r>
    </w:p>
    <w:p w:rsidR="009975E3" w:rsidRDefault="009975E3" w:rsidP="007640E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注册</w:t>
      </w:r>
      <w:r w:rsidRPr="007640E9">
        <w:rPr>
          <w:rFonts w:ascii="仿宋_GB2312" w:eastAsia="仿宋_GB2312" w:hint="eastAsia"/>
          <w:sz w:val="28"/>
          <w:szCs w:val="28"/>
        </w:rPr>
        <w:t>成功后，选择“推荐表管理”，如图</w:t>
      </w:r>
    </w:p>
    <w:p w:rsidR="009975E3" w:rsidRDefault="009975E3" w:rsidP="007640E9">
      <w:pPr>
        <w:rPr>
          <w:rFonts w:ascii="仿宋_GB2312" w:eastAsia="仿宋_GB2312"/>
          <w:sz w:val="28"/>
          <w:szCs w:val="28"/>
        </w:rPr>
      </w:pPr>
      <w:r w:rsidRPr="00BE1A0E">
        <w:rPr>
          <w:rFonts w:ascii="仿宋_GB2312" w:eastAsia="仿宋_GB2312"/>
          <w:noProof/>
          <w:sz w:val="28"/>
          <w:szCs w:val="28"/>
        </w:rPr>
        <w:pict>
          <v:shape id="_x0000_i1030" type="#_x0000_t75" style="width:411pt;height:168.75pt;visibility:visible">
            <v:imagedata r:id="rId11" o:title=""/>
          </v:shape>
        </w:pict>
      </w:r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 w:rsidRPr="00BE1A0E">
        <w:rPr>
          <w:rFonts w:ascii="仿宋_GB2312" w:eastAsia="仿宋_GB2312"/>
          <w:noProof/>
          <w:sz w:val="28"/>
          <w:szCs w:val="28"/>
        </w:rPr>
        <w:pict>
          <v:shape id="图片 5" o:spid="_x0000_i1031" type="#_x0000_t75" style="width:414pt;height:129.75pt;visibility:visible">
            <v:imagedata r:id="rId13" o:title=""/>
          </v:shape>
        </w:pict>
      </w:r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进入“推荐表注册”页面如下</w:t>
      </w:r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 w:rsidRPr="00BE1A0E">
        <w:rPr>
          <w:rFonts w:ascii="仿宋_GB2312" w:eastAsia="仿宋_GB2312"/>
          <w:noProof/>
          <w:sz w:val="28"/>
          <w:szCs w:val="28"/>
        </w:rPr>
        <w:pict>
          <v:shape id="图片 9" o:spid="_x0000_i1032" type="#_x0000_t75" style="width:414pt;height:134.25pt;visibility:visible">
            <v:imagedata r:id="rId14" o:title=""/>
          </v:shape>
        </w:pict>
      </w:r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仔细核对个人信息，选择“马上注册”，进入推荐表填写页面如图：</w:t>
      </w:r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 w:rsidRPr="00BE1A0E">
        <w:rPr>
          <w:rFonts w:ascii="仿宋_GB2312" w:eastAsia="仿宋_GB2312"/>
          <w:noProof/>
          <w:sz w:val="28"/>
          <w:szCs w:val="28"/>
        </w:rPr>
        <w:pict>
          <v:shape id="图片 10" o:spid="_x0000_i1033" type="#_x0000_t75" style="width:409.5pt;height:263.25pt;visibility:visible">
            <v:imagedata r:id="rId15" o:title=""/>
          </v:shape>
        </w:pict>
      </w:r>
      <w:r w:rsidRPr="00BE1A0E">
        <w:rPr>
          <w:rFonts w:ascii="仿宋_GB2312" w:eastAsia="仿宋_GB2312"/>
          <w:noProof/>
          <w:sz w:val="28"/>
          <w:szCs w:val="28"/>
        </w:rPr>
        <w:pict>
          <v:shape id="图片 11" o:spid="_x0000_i1034" type="#_x0000_t75" style="width:414pt;height:174pt;visibility:visible">
            <v:imagedata r:id="rId16" o:title=""/>
          </v:shape>
        </w:pict>
      </w:r>
    </w:p>
    <w:p w:rsidR="009975E3" w:rsidRDefault="009975E3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请按规范填写所有内容，带星号内容为必填内容；如果你有“工作</w:t>
      </w:r>
      <w:r w:rsidRPr="007640E9">
        <w:rPr>
          <w:rFonts w:ascii="仿宋_GB2312" w:eastAsia="仿宋_GB2312"/>
          <w:sz w:val="28"/>
          <w:szCs w:val="28"/>
        </w:rPr>
        <w:t>/</w:t>
      </w:r>
      <w:r w:rsidRPr="007640E9">
        <w:rPr>
          <w:rFonts w:ascii="仿宋_GB2312" w:eastAsia="仿宋_GB2312" w:hint="eastAsia"/>
          <w:sz w:val="28"/>
          <w:szCs w:val="28"/>
        </w:rPr>
        <w:t>实习经历”，请你务必填写清楚。确认后点击“提交审核”，提交成功。如下图：</w:t>
      </w:r>
      <w:bookmarkStart w:id="6" w:name="_Toc430073445"/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 w:rsidRPr="007640E9">
        <w:rPr>
          <w:rFonts w:ascii="仿宋_GB2312" w:eastAsia="仿宋_GB2312" w:hint="eastAsia"/>
          <w:sz w:val="28"/>
          <w:szCs w:val="28"/>
        </w:rPr>
        <w:t>预览推荐表</w:t>
      </w:r>
      <w:bookmarkEnd w:id="6"/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 w:rsidRPr="00BE1A0E">
        <w:rPr>
          <w:rFonts w:ascii="仿宋_GB2312" w:eastAsia="仿宋_GB2312"/>
          <w:noProof/>
          <w:sz w:val="28"/>
          <w:szCs w:val="28"/>
        </w:rPr>
        <w:pict>
          <v:shape id="图片 25" o:spid="_x0000_i1035" type="#_x0000_t75" style="width:367.5pt;height:107.25pt;visibility:visible">
            <v:imagedata r:id="rId17" o:title=""/>
          </v:shape>
        </w:pict>
      </w:r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选择“返回修改”，可以继续修改推荐表内容，选择“预览推荐表”，可以预览推荐表如图：</w:t>
      </w:r>
    </w:p>
    <w:p w:rsidR="009975E3" w:rsidRDefault="009975E3" w:rsidP="007640E9">
      <w:pPr>
        <w:rPr>
          <w:rFonts w:ascii="仿宋_GB2312" w:eastAsia="仿宋_GB2312"/>
          <w:sz w:val="28"/>
          <w:szCs w:val="28"/>
        </w:rPr>
      </w:pPr>
      <w:r w:rsidRPr="00BE1A0E">
        <w:rPr>
          <w:rFonts w:ascii="仿宋_GB2312" w:eastAsia="仿宋_GB2312"/>
          <w:noProof/>
          <w:sz w:val="28"/>
          <w:szCs w:val="28"/>
        </w:rPr>
        <w:pict>
          <v:shape id="图片 21" o:spid="_x0000_i1036" type="#_x0000_t75" style="width:403.5pt;height:409.5pt;visibility:visible">
            <v:imagedata r:id="rId18" o:title=""/>
          </v:shape>
        </w:pict>
      </w:r>
      <w:r w:rsidRPr="00BE1A0E">
        <w:rPr>
          <w:rFonts w:ascii="仿宋_GB2312" w:eastAsia="仿宋_GB2312"/>
          <w:noProof/>
          <w:sz w:val="28"/>
          <w:szCs w:val="28"/>
        </w:rPr>
        <w:pict>
          <v:shape id="图片 22" o:spid="_x0000_i1037" type="#_x0000_t75" style="width:400.5pt;height:118.5pt;visibility:visible">
            <v:imagedata r:id="rId19" o:title=""/>
          </v:shape>
        </w:pict>
      </w:r>
      <w:bookmarkStart w:id="7" w:name="_Toc430073446"/>
    </w:p>
    <w:p w:rsidR="009975E3" w:rsidRDefault="009975E3" w:rsidP="007640E9">
      <w:pPr>
        <w:rPr>
          <w:rFonts w:ascii="仿宋_GB2312" w:eastAsia="仿宋_GB2312"/>
          <w:sz w:val="28"/>
          <w:szCs w:val="28"/>
        </w:rPr>
      </w:pPr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 w:rsidRPr="007640E9">
        <w:rPr>
          <w:rFonts w:ascii="仿宋_GB2312" w:eastAsia="仿宋_GB2312" w:hint="eastAsia"/>
          <w:sz w:val="28"/>
          <w:szCs w:val="28"/>
        </w:rPr>
        <w:t>推荐表修改及状态查看</w:t>
      </w:r>
      <w:bookmarkEnd w:id="7"/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如果你提交成功后发现有需要修改的地方或需要查看学校审核情况，请按以下提示步骤操作</w:t>
      </w:r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打开</w:t>
      </w:r>
      <w:hyperlink r:id="rId20" w:history="1">
        <w:r w:rsidRPr="007640E9">
          <w:rPr>
            <w:rStyle w:val="Hyperlink"/>
            <w:rFonts w:ascii="仿宋_GB2312" w:eastAsia="仿宋_GB2312"/>
            <w:sz w:val="28"/>
            <w:szCs w:val="28"/>
          </w:rPr>
          <w:t>http://www.91job.gov.cn/</w:t>
        </w:r>
      </w:hyperlink>
      <w:r w:rsidRPr="007640E9">
        <w:rPr>
          <w:rFonts w:ascii="仿宋_GB2312" w:eastAsia="仿宋_GB2312" w:hint="eastAsia"/>
          <w:sz w:val="28"/>
          <w:szCs w:val="28"/>
        </w:rPr>
        <w:t>登录账号如图：</w:t>
      </w:r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 w:rsidRPr="00BE1A0E">
        <w:rPr>
          <w:rFonts w:ascii="仿宋_GB2312" w:eastAsia="仿宋_GB2312"/>
          <w:noProof/>
          <w:sz w:val="28"/>
          <w:szCs w:val="28"/>
        </w:rPr>
        <w:pict>
          <v:shape id="图片 16" o:spid="_x0000_i1038" type="#_x0000_t75" style="width:414pt;height:130.5pt;visibility:visible">
            <v:imagedata r:id="rId21" o:title=""/>
          </v:shape>
        </w:pict>
      </w:r>
    </w:p>
    <w:p w:rsidR="009975E3" w:rsidRDefault="009975E3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选择推荐表管理。查看推荐表状态如下：</w:t>
      </w:r>
      <w:bookmarkStart w:id="8" w:name="_Toc430073447"/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*</w:t>
      </w:r>
      <w:r w:rsidRPr="007640E9">
        <w:rPr>
          <w:rFonts w:ascii="仿宋_GB2312" w:eastAsia="仿宋_GB2312" w:hint="eastAsia"/>
          <w:sz w:val="28"/>
          <w:szCs w:val="28"/>
        </w:rPr>
        <w:t>提交成功，学校尚未审核</w:t>
      </w:r>
      <w:bookmarkEnd w:id="8"/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 w:rsidRPr="00BE1A0E">
        <w:rPr>
          <w:rFonts w:ascii="仿宋_GB2312" w:eastAsia="仿宋_GB2312"/>
          <w:noProof/>
          <w:sz w:val="28"/>
          <w:szCs w:val="28"/>
        </w:rPr>
        <w:pict>
          <v:shape id="图片 18" o:spid="_x0000_i1039" type="#_x0000_t75" style="width:413.25pt;height:133.5pt;visibility:visible">
            <v:imagedata r:id="rId22" o:title=""/>
          </v:shape>
        </w:pict>
      </w:r>
    </w:p>
    <w:p w:rsidR="009975E3" w:rsidRDefault="009975E3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如果状态为“已注册”，说明学校尚未审核，点击“编辑”，进入推荐表编辑页面，修改，重新提交即可。</w:t>
      </w:r>
      <w:bookmarkStart w:id="9" w:name="_Toc430073448"/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*</w:t>
      </w:r>
      <w:r w:rsidRPr="007640E9">
        <w:rPr>
          <w:rFonts w:ascii="仿宋_GB2312" w:eastAsia="仿宋_GB2312" w:hint="eastAsia"/>
          <w:sz w:val="28"/>
          <w:szCs w:val="28"/>
        </w:rPr>
        <w:t>提交成功，学校已审核通过</w:t>
      </w:r>
      <w:bookmarkEnd w:id="9"/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 w:rsidRPr="00BE1A0E">
        <w:rPr>
          <w:rFonts w:ascii="仿宋_GB2312" w:eastAsia="仿宋_GB2312"/>
          <w:noProof/>
          <w:sz w:val="28"/>
          <w:szCs w:val="28"/>
        </w:rPr>
        <w:pict>
          <v:shape id="图片 19" o:spid="_x0000_i1040" type="#_x0000_t75" style="width:411.75pt;height:136.5pt;visibility:visible">
            <v:imagedata r:id="rId23" o:title=""/>
          </v:shape>
        </w:pict>
      </w:r>
    </w:p>
    <w:p w:rsidR="009975E3" w:rsidRPr="007640E9" w:rsidRDefault="009975E3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如果状态为“审核已完成”，请联系你所在学院辅导员，完成修改。</w:t>
      </w:r>
    </w:p>
    <w:p w:rsidR="009975E3" w:rsidRPr="007640E9" w:rsidRDefault="009975E3" w:rsidP="007640E9">
      <w:pPr>
        <w:ind w:firstLineChars="2950" w:firstLine="8260"/>
        <w:jc w:val="left"/>
        <w:rPr>
          <w:rFonts w:ascii="仿宋_GB2312" w:eastAsia="仿宋_GB2312" w:hAnsi="华文中宋"/>
          <w:sz w:val="28"/>
          <w:szCs w:val="28"/>
        </w:rPr>
      </w:pPr>
    </w:p>
    <w:sectPr w:rsidR="009975E3" w:rsidRPr="007640E9" w:rsidSect="003B52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5E3" w:rsidRDefault="009975E3" w:rsidP="008E58FB">
      <w:r>
        <w:separator/>
      </w:r>
    </w:p>
  </w:endnote>
  <w:endnote w:type="continuationSeparator" w:id="0">
    <w:p w:rsidR="009975E3" w:rsidRDefault="009975E3" w:rsidP="008E5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5E3" w:rsidRDefault="009975E3" w:rsidP="008E58FB">
      <w:r>
        <w:separator/>
      </w:r>
    </w:p>
  </w:footnote>
  <w:footnote w:type="continuationSeparator" w:id="0">
    <w:p w:rsidR="009975E3" w:rsidRDefault="009975E3" w:rsidP="008E5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84F20"/>
    <w:multiLevelType w:val="hybridMultilevel"/>
    <w:tmpl w:val="CA1E95A8"/>
    <w:lvl w:ilvl="0" w:tplc="57D4FCF4">
      <w:start w:val="5"/>
      <w:numFmt w:val="japaneseCounting"/>
      <w:lvlText w:val="%1、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5FF1AE1"/>
    <w:multiLevelType w:val="hybridMultilevel"/>
    <w:tmpl w:val="E15C0F92"/>
    <w:lvl w:ilvl="0" w:tplc="E198434A">
      <w:start w:val="1"/>
      <w:numFmt w:val="decimal"/>
      <w:lvlText w:val="（%1）"/>
      <w:lvlJc w:val="left"/>
      <w:pPr>
        <w:ind w:left="735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D377B16"/>
    <w:multiLevelType w:val="hybridMultilevel"/>
    <w:tmpl w:val="C66224AE"/>
    <w:lvl w:ilvl="0" w:tplc="9E3A967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500A5C5A"/>
    <w:multiLevelType w:val="hybridMultilevel"/>
    <w:tmpl w:val="6204C8F4"/>
    <w:lvl w:ilvl="0" w:tplc="50C633D8">
      <w:start w:val="1"/>
      <w:numFmt w:val="japaneseCounting"/>
      <w:lvlText w:val="（%1）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35989"/>
    <w:rsid w:val="000631A3"/>
    <w:rsid w:val="000A763B"/>
    <w:rsid w:val="000C62ED"/>
    <w:rsid w:val="000E3A96"/>
    <w:rsid w:val="000F069E"/>
    <w:rsid w:val="00142C0C"/>
    <w:rsid w:val="00154379"/>
    <w:rsid w:val="00172A27"/>
    <w:rsid w:val="001768C3"/>
    <w:rsid w:val="001A2A22"/>
    <w:rsid w:val="001A46E3"/>
    <w:rsid w:val="001D6F2D"/>
    <w:rsid w:val="00200816"/>
    <w:rsid w:val="002123ED"/>
    <w:rsid w:val="00297377"/>
    <w:rsid w:val="002C23E1"/>
    <w:rsid w:val="003041FC"/>
    <w:rsid w:val="0033675A"/>
    <w:rsid w:val="003833A3"/>
    <w:rsid w:val="003956AD"/>
    <w:rsid w:val="003B52E6"/>
    <w:rsid w:val="003D6161"/>
    <w:rsid w:val="003F5E5F"/>
    <w:rsid w:val="00451A1D"/>
    <w:rsid w:val="00480096"/>
    <w:rsid w:val="00571A6C"/>
    <w:rsid w:val="00596980"/>
    <w:rsid w:val="005B0EF7"/>
    <w:rsid w:val="005D2C18"/>
    <w:rsid w:val="005E0006"/>
    <w:rsid w:val="006317C3"/>
    <w:rsid w:val="00654F72"/>
    <w:rsid w:val="00661532"/>
    <w:rsid w:val="00697DCB"/>
    <w:rsid w:val="006B0800"/>
    <w:rsid w:val="006C6B17"/>
    <w:rsid w:val="006F58CD"/>
    <w:rsid w:val="00746DDA"/>
    <w:rsid w:val="00754C53"/>
    <w:rsid w:val="00757680"/>
    <w:rsid w:val="00762648"/>
    <w:rsid w:val="007640E9"/>
    <w:rsid w:val="00764F71"/>
    <w:rsid w:val="007B526A"/>
    <w:rsid w:val="008264CF"/>
    <w:rsid w:val="00852959"/>
    <w:rsid w:val="00855D14"/>
    <w:rsid w:val="0089792C"/>
    <w:rsid w:val="008E58FB"/>
    <w:rsid w:val="00977A79"/>
    <w:rsid w:val="009975E3"/>
    <w:rsid w:val="009F2C3B"/>
    <w:rsid w:val="00AE6D01"/>
    <w:rsid w:val="00AF39B0"/>
    <w:rsid w:val="00B13864"/>
    <w:rsid w:val="00B20681"/>
    <w:rsid w:val="00BD39B8"/>
    <w:rsid w:val="00BD5596"/>
    <w:rsid w:val="00BE1A0E"/>
    <w:rsid w:val="00C038FB"/>
    <w:rsid w:val="00C40B62"/>
    <w:rsid w:val="00C65F07"/>
    <w:rsid w:val="00C9214F"/>
    <w:rsid w:val="00CD37E4"/>
    <w:rsid w:val="00CF6DF8"/>
    <w:rsid w:val="00D23873"/>
    <w:rsid w:val="00D84435"/>
    <w:rsid w:val="00DE6235"/>
    <w:rsid w:val="00DF62EB"/>
    <w:rsid w:val="00E043EC"/>
    <w:rsid w:val="00E238EA"/>
    <w:rsid w:val="00E61303"/>
    <w:rsid w:val="00EA482B"/>
    <w:rsid w:val="00EE3821"/>
    <w:rsid w:val="00F144D8"/>
    <w:rsid w:val="00F32D86"/>
    <w:rsid w:val="00F52801"/>
    <w:rsid w:val="00F85D83"/>
    <w:rsid w:val="00FC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816"/>
    <w:pPr>
      <w:widowControl w:val="0"/>
      <w:jc w:val="both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2D86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D39B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39B8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32D8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D39B8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D39B8"/>
    <w:rPr>
      <w:rFonts w:ascii="Calibri" w:eastAsia="宋体" w:hAnsi="Calibri" w:cs="Times New Roman"/>
      <w:b/>
      <w:bCs/>
      <w:kern w:val="2"/>
      <w:sz w:val="32"/>
      <w:szCs w:val="32"/>
    </w:rPr>
  </w:style>
  <w:style w:type="paragraph" w:styleId="Footer">
    <w:name w:val="footer"/>
    <w:basedOn w:val="Normal"/>
    <w:link w:val="FooterChar"/>
    <w:uiPriority w:val="99"/>
    <w:rsid w:val="003B52E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46AA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3B52E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C46AA"/>
    <w:rPr>
      <w:sz w:val="18"/>
      <w:szCs w:val="18"/>
    </w:rPr>
  </w:style>
  <w:style w:type="paragraph" w:customStyle="1" w:styleId="p0">
    <w:name w:val="p0"/>
    <w:basedOn w:val="Normal"/>
    <w:uiPriority w:val="99"/>
    <w:rsid w:val="00654F72"/>
    <w:pPr>
      <w:widowControl/>
      <w:jc w:val="left"/>
    </w:pPr>
    <w:rPr>
      <w:kern w:val="0"/>
      <w:szCs w:val="21"/>
    </w:rPr>
  </w:style>
  <w:style w:type="table" w:styleId="TableGrid">
    <w:name w:val="Table Grid"/>
    <w:basedOn w:val="TableNormal"/>
    <w:uiPriority w:val="99"/>
    <w:rsid w:val="00451A1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32D8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7640E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640E9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73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9939">
          <w:marLeft w:val="0"/>
          <w:marRight w:val="0"/>
          <w:marTop w:val="0"/>
          <w:marBottom w:val="60"/>
          <w:divBdr>
            <w:top w:val="single" w:sz="4" w:space="0" w:color="D3D3D3"/>
            <w:left w:val="single" w:sz="4" w:space="0" w:color="D3D3D3"/>
            <w:bottom w:val="single" w:sz="4" w:space="0" w:color="D3D3D3"/>
            <w:right w:val="single" w:sz="4" w:space="0" w:color="D3D3D3"/>
          </w:divBdr>
          <w:divsChild>
            <w:div w:id="1020739920">
              <w:marLeft w:val="5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73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3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73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3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9930">
          <w:marLeft w:val="0"/>
          <w:marRight w:val="0"/>
          <w:marTop w:val="0"/>
          <w:marBottom w:val="60"/>
          <w:divBdr>
            <w:top w:val="single" w:sz="4" w:space="0" w:color="D3D3D3"/>
            <w:left w:val="single" w:sz="4" w:space="0" w:color="D3D3D3"/>
            <w:bottom w:val="single" w:sz="4" w:space="0" w:color="D3D3D3"/>
            <w:right w:val="single" w:sz="4" w:space="0" w:color="D3D3D3"/>
          </w:divBdr>
          <w:divsChild>
            <w:div w:id="1020739928">
              <w:marLeft w:val="5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3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73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3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73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739932">
          <w:marLeft w:val="0"/>
          <w:marRight w:val="0"/>
          <w:marTop w:val="0"/>
          <w:marBottom w:val="60"/>
          <w:divBdr>
            <w:top w:val="single" w:sz="4" w:space="0" w:color="D3D3D3"/>
            <w:left w:val="single" w:sz="4" w:space="0" w:color="D3D3D3"/>
            <w:bottom w:val="single" w:sz="4" w:space="0" w:color="D3D3D3"/>
            <w:right w:val="single" w:sz="4" w:space="0" w:color="D3D3D3"/>
          </w:divBdr>
          <w:divsChild>
            <w:div w:id="1020739912">
              <w:marLeft w:val="5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3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73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3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73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739937">
          <w:marLeft w:val="0"/>
          <w:marRight w:val="0"/>
          <w:marTop w:val="0"/>
          <w:marBottom w:val="60"/>
          <w:divBdr>
            <w:top w:val="single" w:sz="4" w:space="0" w:color="D3D3D3"/>
            <w:left w:val="single" w:sz="4" w:space="0" w:color="D3D3D3"/>
            <w:bottom w:val="single" w:sz="4" w:space="0" w:color="D3D3D3"/>
            <w:right w:val="single" w:sz="4" w:space="0" w:color="D3D3D3"/>
          </w:divBdr>
          <w:divsChild>
            <w:div w:id="1020739909">
              <w:marLeft w:val="5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3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73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3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73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3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://www.91job.gov.cn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://www.91job.gov.c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124</Words>
  <Characters>713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江苏省高校招生就业指导服务中心信息化建设远景规划（2016-2020）</dc:title>
  <dc:subject/>
  <dc:creator>walkinnet</dc:creator>
  <cp:keywords/>
  <dc:description/>
  <cp:lastModifiedBy>Administrator</cp:lastModifiedBy>
  <cp:revision>2</cp:revision>
  <dcterms:created xsi:type="dcterms:W3CDTF">2015-10-30T06:43:00Z</dcterms:created>
  <dcterms:modified xsi:type="dcterms:W3CDTF">2015-10-30T06:43:00Z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